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D1FDA" w:rsidRDefault="00000000">
      <w:pPr>
        <w:spacing w:after="0" w:line="239" w:lineRule="auto"/>
        <w:ind w:left="1023" w:right="956" w:firstLine="0"/>
        <w:jc w:val="center"/>
      </w:pPr>
      <w:r>
        <w:rPr>
          <w:b/>
          <w:sz w:val="28"/>
        </w:rPr>
        <w:t xml:space="preserve">„SZOP” Spółka z o.o. w Nowym Dworze Gdańskim ogłasza nabór na stanowisko: </w:t>
      </w:r>
    </w:p>
    <w:p w:rsidR="005D1FDA" w:rsidRDefault="00000000">
      <w:pPr>
        <w:spacing w:after="1" w:line="259" w:lineRule="auto"/>
        <w:ind w:left="696" w:hanging="10"/>
        <w:jc w:val="left"/>
      </w:pPr>
      <w:r>
        <w:rPr>
          <w:b/>
        </w:rPr>
        <w:t xml:space="preserve">PRACOWNIK / PRACOWNICA OBSŁUGI GOSPODARKI ODPADAMI </w:t>
      </w:r>
    </w:p>
    <w:p w:rsidR="005D1FDA" w:rsidRDefault="00000000">
      <w:pPr>
        <w:spacing w:after="0" w:line="259" w:lineRule="auto"/>
        <w:ind w:left="10" w:right="8" w:hanging="10"/>
        <w:jc w:val="center"/>
      </w:pPr>
      <w:r>
        <w:rPr>
          <w:b/>
        </w:rPr>
        <w:t xml:space="preserve">ORAZ OBSŁUGI SIECI I OBIEKTÓW KANALIZACYJNYCH </w:t>
      </w:r>
    </w:p>
    <w:p w:rsidR="005D1FDA" w:rsidRDefault="00000000">
      <w:pPr>
        <w:spacing w:after="0" w:line="259" w:lineRule="auto"/>
        <w:ind w:left="58" w:firstLine="0"/>
        <w:jc w:val="center"/>
      </w:pPr>
      <w:r>
        <w:rPr>
          <w:b/>
        </w:rPr>
        <w:t xml:space="preserve"> </w:t>
      </w:r>
    </w:p>
    <w:p w:rsidR="005D1FDA" w:rsidRDefault="00000000">
      <w:pPr>
        <w:ind w:left="0" w:firstLine="0"/>
      </w:pPr>
      <w:r>
        <w:t xml:space="preserve">Miejsce pracy: Nowy Dwór Gdański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spacing w:after="1" w:line="259" w:lineRule="auto"/>
        <w:ind w:left="-5" w:hanging="10"/>
        <w:jc w:val="left"/>
      </w:pPr>
      <w:r>
        <w:rPr>
          <w:b/>
        </w:rPr>
        <w:t xml:space="preserve">Wynagrodzenie: 4 806,00 – 8 500,00 zł brutto / miesiąc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spacing w:after="1" w:line="259" w:lineRule="auto"/>
        <w:ind w:left="-5" w:hanging="10"/>
        <w:jc w:val="left"/>
      </w:pPr>
      <w:r>
        <w:rPr>
          <w:b/>
        </w:rPr>
        <w:t xml:space="preserve">Wymagania: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Wykształcenie minimum zawodowe, preferowane techniczne z zakresu wod-kan, mechaniczne.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Doświadczenie w pracy na stanowisku związanym z obsługą gospodarki odpadami oraz obsługi sieci i obiektów kanalizacyjnych min. 1 letnie.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Niezbędne doświadczenie w pracy eksploatacji oczyszczalni.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Preferowana znajomość przyjmowania i ewidencjonowania odpadów w PSZOK.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Preferowana znajomość przepisów prawa dot. ochrony środowiska i gospodarki odpadami.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Preferowane doświadczenie na stanowisku związanym z obsługą urządzeń wytwarzających na terenie ciepłowni.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Prawo jazdy kat. B.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Znajomość programu WORD (Microsoft 365).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Dobra organizacja i planowanie pracy.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Komunikacja i współpraca.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Odpowiedzialność i rzetelność.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Dobry kontakt z klientami. </w:t>
      </w:r>
    </w:p>
    <w:p w:rsidR="005D1F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:rsidR="005D1FDA" w:rsidRDefault="00000000">
      <w:pPr>
        <w:spacing w:after="1" w:line="259" w:lineRule="auto"/>
        <w:ind w:left="-5" w:hanging="10"/>
        <w:jc w:val="left"/>
      </w:pPr>
      <w:r>
        <w:rPr>
          <w:b/>
        </w:rPr>
        <w:t xml:space="preserve">Zadania: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Przyjmowanie i segregowanie odpadów komunalnych od mieszkańców zgodnie z obowiązującymi przepisami i regulaminem PSZOK.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Kontrola rodzaju i ilości przyjmowanych odpadów oraz prowadzenie dokumentacji przyjęć i wywozu odpadów przez firmę zewnętrzną.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Dbanie o porządek i bezpieczeństwo w obrębie PSZOK.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Wykonywanie czynności mających na celu bieżące utrzymanie, sprawność i konserwację urządzeń i budynków związanych z eksploatacją oczyszczalni ścieków, przepompowni oraz sieci kanalizacyjnej.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Wykonywanie czynności mających na celu zapewnienie ciągłości procesu oczyszczania ścieków w zgodzie z przepisami prawa, pozwoleniami i decyzjami administracyjnymi.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Udział w odbiorach przyłączy kanalizacyjnych.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Udział w budowie sieci i przyłączy kanalizacyjnych.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Przyjmowanie zgłoszeń i awarii sieci kanalizacyjnych oraz usuwanie awarii sieci i przyłączy kanalizacyjnych.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Informowanie przełożonego o wszelkich zauważonych nieprawidłowościach wynikających z wykonywanych zadań. </w:t>
      </w:r>
    </w:p>
    <w:p w:rsidR="005D1FDA" w:rsidRDefault="00000000">
      <w:pPr>
        <w:numPr>
          <w:ilvl w:val="0"/>
          <w:numId w:val="1"/>
        </w:numPr>
        <w:ind w:hanging="360"/>
      </w:pPr>
      <w:r>
        <w:t xml:space="preserve">Realizacja zadań określonych przez Zarząd. </w:t>
      </w:r>
    </w:p>
    <w:p w:rsidR="005D1F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:rsidR="005D1FDA" w:rsidRDefault="00000000">
      <w:pPr>
        <w:spacing w:after="0" w:line="259" w:lineRule="auto"/>
        <w:ind w:left="720" w:firstLine="0"/>
        <w:jc w:val="left"/>
      </w:pPr>
      <w:r>
        <w:lastRenderedPageBreak/>
        <w:t xml:space="preserve"> </w:t>
      </w:r>
    </w:p>
    <w:p w:rsidR="005D1F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:rsidR="005D1FDA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:rsidR="005D1FDA" w:rsidRDefault="00000000">
      <w:pPr>
        <w:spacing w:after="1" w:line="259" w:lineRule="auto"/>
        <w:ind w:left="-5" w:hanging="10"/>
        <w:jc w:val="left"/>
      </w:pPr>
      <w:r>
        <w:rPr>
          <w:b/>
        </w:rPr>
        <w:t xml:space="preserve">Warunkiem wzięcia udziału w rekrutacji jest złożenie następujących dokumentów: </w:t>
      </w:r>
    </w:p>
    <w:p w:rsidR="005D1FDA" w:rsidRDefault="00000000">
      <w:pPr>
        <w:numPr>
          <w:ilvl w:val="0"/>
          <w:numId w:val="1"/>
        </w:numPr>
        <w:ind w:hanging="360"/>
      </w:pPr>
      <w:r>
        <w:t>List motywacyjny – własnoręcznie podpisany przez kandydata.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CV zawierające co najmniej: imię (imiona) i nazwisko, datę urodzenia, dane kontaktowe, wykształcenie, kwalifikacje zawodowe oraz przebieg dotychczasowej pracy zawodowej – własnoręcznie podpisane przez kandydata.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Kopie dokumentów potwierdzających wykształcenie, uprawnienia i umiejętności.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Oświadczenie o posiadaniu obywatelstwa polskiego lub obywatelstwa krajów Unii Europejskiej lub innych państw, których obywatelom przysługuje prawo podjęcia zatrudnienia na terytorium Rzeczypospolitej Polskiej.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Oświadczenie o pełnej zdolności do czynności prawnych.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Oświadczenie o korzystaniu z pełni praw publicznych.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Oświadczenie o niekaralności prawomocnym wyrokiem sądu za umyślne przestępstwo ścigane z oskarżenia publicznego lub umyślne przestępstwo skarbowe.</w:t>
      </w:r>
      <w:r>
        <w:rPr>
          <w:b/>
        </w:rPr>
        <w:t xml:space="preserve"> </w:t>
      </w:r>
    </w:p>
    <w:p w:rsidR="005D1FDA" w:rsidRDefault="00000000">
      <w:pPr>
        <w:numPr>
          <w:ilvl w:val="0"/>
          <w:numId w:val="1"/>
        </w:numPr>
        <w:ind w:hanging="360"/>
      </w:pPr>
      <w:r>
        <w:t>Potwierdzenie zapoznania się z klauzulą informacyjną na druku stanowiącym załącznik do ogłoszenia.</w:t>
      </w:r>
      <w:r>
        <w:rPr>
          <w:b/>
        </w:rPr>
        <w:t xml:space="preserve"> </w:t>
      </w:r>
    </w:p>
    <w:p w:rsidR="005D1FDA" w:rsidRDefault="00000000">
      <w:pPr>
        <w:ind w:left="0" w:firstLine="0"/>
      </w:pPr>
      <w:r>
        <w:t xml:space="preserve">Dokumenty rekrutacyjne należy składać w zaklejonej kopercie (z dopiskiem: „rekrutacja na stanowisko Pracownik / pracownica obsługi gospodarki odpadami oraz obsługi sieci i obiektów kanalizacyjnych”) w siedzibie „SZOP” Spółki z o. o. przy ulicy Warszawskiej 51, 82-100 Nowy Dwór Gdański lub przesłać pocztą na podany adres w terminie do dnia 31.03.2026 r. (decyduje data wpływu do Spółki).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ind w:left="0" w:firstLine="0"/>
      </w:pPr>
      <w:r>
        <w:t xml:space="preserve">Aplikacje, które wpłyną do „SZOP” Sp. z o.o. po wyżej określonym terminie nie będą rozpatrywane, dokumenty zostaną zniszczone w sposób uniemożliwiający ich odtworzenie. W przypadku zatrudnienia kandydat zobowiązany jest do przedłożenia zaświadczenia o niekaralności z Krajowego Rejestru Karnego.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spacing w:after="1" w:line="259" w:lineRule="auto"/>
        <w:ind w:left="-5" w:hanging="10"/>
        <w:jc w:val="left"/>
      </w:pPr>
      <w:r>
        <w:rPr>
          <w:b/>
        </w:rPr>
        <w:t xml:space="preserve">Prosimy o załączenie do oferty podpisanej klauzuli: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spacing w:after="0" w:line="238" w:lineRule="auto"/>
        <w:ind w:left="0" w:firstLine="0"/>
      </w:pPr>
      <w:r>
        <w:rPr>
          <w:i/>
        </w:rPr>
        <w:t xml:space="preserve">Wyrażam zgodę na przetwarzanie moich danych osobowych przez „SZOP” Spółkę z o.o. w Nowym Dworze Gdańskim dla potrzeb niezbędnych 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(RODO).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ind w:left="0" w:firstLine="0"/>
      </w:pPr>
      <w: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dalej: RODO jako informuję, że: </w:t>
      </w:r>
    </w:p>
    <w:p w:rsidR="005D1FDA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:rsidR="005D1FDA" w:rsidRDefault="00000000">
      <w:pPr>
        <w:spacing w:after="0" w:line="259" w:lineRule="auto"/>
        <w:ind w:left="10" w:right="5" w:hanging="10"/>
        <w:jc w:val="center"/>
      </w:pPr>
      <w:r>
        <w:rPr>
          <w:b/>
        </w:rPr>
        <w:t xml:space="preserve">KLAUZULA INFORMACYJNA RODO „SZOP” Spółka z. o.o. </w:t>
      </w:r>
    </w:p>
    <w:p w:rsidR="005D1FDA" w:rsidRDefault="00000000">
      <w:pPr>
        <w:numPr>
          <w:ilvl w:val="0"/>
          <w:numId w:val="2"/>
        </w:numPr>
      </w:pPr>
      <w:r>
        <w:t xml:space="preserve">Administratorem Państwa danych jest „SZOP” Spółka z o.o. z siedzibą w Nowym Dworze Gdańskim, ul. Warszawska 51, 82-100 Nowy Dwór Gdański tel./fax 55 247 22 83, e-mail: </w:t>
      </w:r>
      <w:r>
        <w:rPr>
          <w:color w:val="0563C1"/>
          <w:u w:val="single" w:color="0563C1"/>
        </w:rPr>
        <w:t>biuro@spolkaszop.pl</w:t>
      </w:r>
      <w:r>
        <w:t xml:space="preserve"> </w:t>
      </w:r>
    </w:p>
    <w:p w:rsidR="005D1FDA" w:rsidRDefault="00000000">
      <w:pPr>
        <w:numPr>
          <w:ilvl w:val="0"/>
          <w:numId w:val="2"/>
        </w:numPr>
      </w:pPr>
      <w:r>
        <w:lastRenderedPageBreak/>
        <w:t xml:space="preserve">Administrator wyznaczył Inspektora Ochrony Danych, z którym mogą się Państwo kontaktować we wszystkich sprawach dotyczących przetwarzania Państwa danych osobowych za pośrednictwem adresu email: </w:t>
      </w:r>
      <w:r>
        <w:rPr>
          <w:color w:val="0563C1"/>
          <w:u w:val="single" w:color="0563C1"/>
        </w:rPr>
        <w:t>inspektor@cbi24.pl</w:t>
      </w:r>
      <w:r>
        <w:t xml:space="preserve"> </w:t>
      </w:r>
    </w:p>
    <w:p w:rsidR="005D1FDA" w:rsidRDefault="00000000">
      <w:pPr>
        <w:numPr>
          <w:ilvl w:val="0"/>
          <w:numId w:val="2"/>
        </w:numPr>
      </w:pPr>
      <w:r>
        <w:t>Państwa dane osobowe w zakresie wskazanym w przepisach prawa pracy</w:t>
      </w:r>
      <w:r>
        <w:rPr>
          <w:sz w:val="21"/>
          <w:vertAlign w:val="superscript"/>
        </w:rPr>
        <w:t>1</w:t>
      </w:r>
      <w:r>
        <w:rPr>
          <w:sz w:val="21"/>
          <w:vertAlign w:val="subscript"/>
        </w:rPr>
        <w:t xml:space="preserve"> </w:t>
      </w:r>
      <w:r>
        <w:t>będą przetwarzane w celu przeprowadzenia obecnego postępowania rekrutacyjnego</w:t>
      </w:r>
      <w:r>
        <w:rPr>
          <w:sz w:val="21"/>
          <w:vertAlign w:val="superscript"/>
        </w:rPr>
        <w:t>2</w:t>
      </w:r>
      <w:r>
        <w:t>, natomiast inne dane, w tym dane do kontaktu, na podstawie zgody</w:t>
      </w:r>
      <w:r>
        <w:rPr>
          <w:sz w:val="21"/>
          <w:vertAlign w:val="superscript"/>
        </w:rPr>
        <w:t>3</w:t>
      </w:r>
      <w:r>
        <w:t xml:space="preserve">, która może zostać odwołana w dowolnym czasie. </w:t>
      </w:r>
    </w:p>
    <w:p w:rsidR="005D1FDA" w:rsidRDefault="00000000">
      <w:pPr>
        <w:numPr>
          <w:ilvl w:val="0"/>
          <w:numId w:val="2"/>
        </w:numPr>
      </w:pPr>
      <w:r>
        <w:t>Administrator będzie przetwarzał Państwa dane osobowe, także w kolejnych naborach pracowników jeżeli wyrażą Państwo na to zgodę</w:t>
      </w:r>
      <w:r>
        <w:rPr>
          <w:sz w:val="14"/>
        </w:rPr>
        <w:t>3</w:t>
      </w:r>
      <w:r>
        <w:t xml:space="preserve">, która może zostać odwołana w dowolnym czasie. </w:t>
      </w:r>
    </w:p>
    <w:p w:rsidR="005D1FDA" w:rsidRDefault="00000000">
      <w:pPr>
        <w:numPr>
          <w:ilvl w:val="0"/>
          <w:numId w:val="2"/>
        </w:numPr>
      </w:pPr>
      <w:r>
        <w:t xml:space="preserve">W związku z powyższym podstawę prawną przetwarzania danych osobowych stanowią: </w:t>
      </w:r>
    </w:p>
    <w:p w:rsidR="005D1FDA" w:rsidRDefault="00000000">
      <w:pPr>
        <w:numPr>
          <w:ilvl w:val="1"/>
          <w:numId w:val="2"/>
        </w:numPr>
        <w:ind w:hanging="360"/>
      </w:pPr>
      <w:r>
        <w:rPr>
          <w:sz w:val="21"/>
          <w:vertAlign w:val="superscript"/>
        </w:rPr>
        <w:t>1</w:t>
      </w:r>
      <w:r>
        <w:t>art. 6 ust. 1 lit. b RODO w związku z art. 22</w:t>
      </w:r>
      <w:r>
        <w:rPr>
          <w:sz w:val="16"/>
        </w:rPr>
        <w:t>1</w:t>
      </w:r>
      <w:r>
        <w:rPr>
          <w:vertAlign w:val="subscript"/>
        </w:rPr>
        <w:t xml:space="preserve"> </w:t>
      </w:r>
      <w:r>
        <w:t xml:space="preserve">§ 1 oraz § 3-5- ustawy z 26 czerwca </w:t>
      </w:r>
    </w:p>
    <w:p w:rsidR="005D1FDA" w:rsidRDefault="00000000">
      <w:pPr>
        <w:ind w:left="1440" w:firstLine="0"/>
      </w:pPr>
      <w:r>
        <w:t xml:space="preserve">1974 r. Kodeks pracy, </w:t>
      </w:r>
    </w:p>
    <w:p w:rsidR="005D1FDA" w:rsidRDefault="00000000">
      <w:pPr>
        <w:numPr>
          <w:ilvl w:val="1"/>
          <w:numId w:val="2"/>
        </w:numPr>
        <w:ind w:hanging="360"/>
      </w:pPr>
      <w:r>
        <w:rPr>
          <w:sz w:val="21"/>
          <w:vertAlign w:val="superscript"/>
        </w:rPr>
        <w:t>3</w:t>
      </w:r>
      <w:r>
        <w:t xml:space="preserve">art. 6 ust. 1 lit. a RODO. </w:t>
      </w:r>
    </w:p>
    <w:p w:rsidR="005D1FDA" w:rsidRDefault="00000000">
      <w:pPr>
        <w:numPr>
          <w:ilvl w:val="0"/>
          <w:numId w:val="2"/>
        </w:numPr>
      </w:pPr>
      <w:r>
        <w:t xml:space="preserve">Państwa dane zgromadzone w obecnym procesie rekrutacyjnym będą przechowywane przez okres 3 miesięcy od momentu zakończenia rekrutacji, w celu ochrony roszczeń. W przypadku wyrażonej przez Państwa zgody na wykorzystywane danych osobowych dla celów przyszłych rekrutacji, Państwa dane będą wykorzystywane przez 2 lata od chwili otrzymania przez Administratora aplikacji rekrutacyjnej. </w:t>
      </w:r>
    </w:p>
    <w:p w:rsidR="005D1FDA" w:rsidRDefault="00000000">
      <w:pPr>
        <w:numPr>
          <w:ilvl w:val="0"/>
          <w:numId w:val="2"/>
        </w:numPr>
      </w:pPr>
      <w:r>
        <w:t xml:space="preserve">Państwa dane nie będą przetwarzane w sposób zautomatyzowany, w tym nie będą podlegać profilowaniu. </w:t>
      </w:r>
    </w:p>
    <w:p w:rsidR="005D1FDA" w:rsidRDefault="00000000">
      <w:pPr>
        <w:numPr>
          <w:ilvl w:val="0"/>
          <w:numId w:val="2"/>
        </w:numPr>
      </w:pPr>
      <w:r>
        <w:t xml:space="preserve">Podanie przez Państwa danych osobowych w zakresie wynikającym z art. 22¹ § 1 oraz § 2 Kodeksu pracy jest niezbędne, aby uczestniczyć w postępowaniu rekrutacyjnym. Podanie przez Państwa innych danych jest dobrowolne. </w:t>
      </w:r>
    </w:p>
    <w:p w:rsidR="005D1FDA" w:rsidRDefault="00000000">
      <w:pPr>
        <w:numPr>
          <w:ilvl w:val="0"/>
          <w:numId w:val="2"/>
        </w:numPr>
      </w:pPr>
      <w:r>
        <w:t xml:space="preserve">Administrator danych nie zamierza przekazywać Państwa danych osobowych do państw trzecich lub organizacji międzynarodowych. </w:t>
      </w:r>
    </w:p>
    <w:p w:rsidR="005D1FDA" w:rsidRDefault="00000000">
      <w:pPr>
        <w:numPr>
          <w:ilvl w:val="0"/>
          <w:numId w:val="2"/>
        </w:numPr>
      </w:pPr>
      <w:r>
        <w:t xml:space="preserve">Państwa dane nie będą przekazane podmiotom zewnętrznym na podstawie umowy powierzenia przetwarzania danych, ani podmiotom lub organom uprawnionym na podstawie przepisów prawa. </w:t>
      </w:r>
    </w:p>
    <w:p w:rsidR="005D1FDA" w:rsidRDefault="00000000">
      <w:pPr>
        <w:numPr>
          <w:ilvl w:val="0"/>
          <w:numId w:val="2"/>
        </w:numPr>
      </w:pPr>
      <w:r>
        <w:t xml:space="preserve">W związku z przetwarzaniem Państwa danych osobowych, przysługują Państwu następujące prawa: </w:t>
      </w:r>
    </w:p>
    <w:p w:rsidR="005D1FDA" w:rsidRDefault="00000000">
      <w:pPr>
        <w:numPr>
          <w:ilvl w:val="1"/>
          <w:numId w:val="2"/>
        </w:numPr>
        <w:ind w:hanging="360"/>
      </w:pPr>
      <w:r>
        <w:t xml:space="preserve">dostępu do treści swoich danych osobowych, w tym prawo do uzyskania kopii tych danych; </w:t>
      </w:r>
    </w:p>
    <w:p w:rsidR="005D1FDA" w:rsidRDefault="00000000">
      <w:pPr>
        <w:numPr>
          <w:ilvl w:val="1"/>
          <w:numId w:val="2"/>
        </w:numPr>
        <w:ind w:hanging="360"/>
      </w:pPr>
      <w:r>
        <w:t xml:space="preserve">żądania sprostowania, ograniczenia przetwarzania i usunięcia swoich danych osobowych, </w:t>
      </w:r>
    </w:p>
    <w:p w:rsidR="005D1FDA" w:rsidRDefault="00000000">
      <w:pPr>
        <w:numPr>
          <w:ilvl w:val="1"/>
          <w:numId w:val="2"/>
        </w:numPr>
        <w:ind w:hanging="360"/>
      </w:pPr>
      <w:r>
        <w:t xml:space="preserve">przenoszenia danych, </w:t>
      </w:r>
    </w:p>
    <w:p w:rsidR="005D1FDA" w:rsidRDefault="00000000">
      <w:pPr>
        <w:numPr>
          <w:ilvl w:val="1"/>
          <w:numId w:val="2"/>
        </w:numPr>
        <w:ind w:hanging="360"/>
      </w:pPr>
      <w:r>
        <w:t xml:space="preserve">cofnięcia zgody w dowolnym momencie, bez wpływu na zgodność z prawem przetwarzania, którego dokonano na podstawie zgody przed jej wycofaniem. </w:t>
      </w:r>
    </w:p>
    <w:p w:rsidR="005D1FDA" w:rsidRDefault="00000000">
      <w:pPr>
        <w:numPr>
          <w:ilvl w:val="1"/>
          <w:numId w:val="2"/>
        </w:numPr>
        <w:ind w:hanging="360"/>
      </w:pPr>
      <w:r>
        <w:t xml:space="preserve">prawo wniesienia skargi do Prezesa Urzędu Ochrony Danych Osobowych (ul. Stawki 2, 00-193 Warszawa), w sytuacji, gdy uzna Pani/Pan, że przetwarzanie danych osobowych narusza przepisy ogólnego rozporządzenia o ochronie danych osobowych (RODO);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5" w:line="259" w:lineRule="auto"/>
        <w:ind w:left="-5" w:hanging="10"/>
        <w:jc w:val="left"/>
      </w:pPr>
      <w:r>
        <w:rPr>
          <w:sz w:val="22"/>
        </w:rPr>
        <w:t xml:space="preserve">……………………..................................                               …………….……………………….… </w:t>
      </w:r>
    </w:p>
    <w:p w:rsidR="005D1FDA" w:rsidRDefault="00000000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7091"/>
        </w:tabs>
        <w:spacing w:after="164" w:line="259" w:lineRule="auto"/>
        <w:ind w:left="-15" w:firstLine="0"/>
        <w:jc w:val="left"/>
      </w:pPr>
      <w:r>
        <w:rPr>
          <w:sz w:val="22"/>
        </w:rPr>
        <w:t xml:space="preserve">Miejscowość i data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  </w:t>
      </w:r>
      <w:r>
        <w:rPr>
          <w:sz w:val="22"/>
        </w:rPr>
        <w:tab/>
        <w:t xml:space="preserve"> </w:t>
      </w:r>
      <w:r>
        <w:rPr>
          <w:sz w:val="22"/>
        </w:rPr>
        <w:tab/>
        <w:t xml:space="preserve">Czytelny podpis </w:t>
      </w:r>
    </w:p>
    <w:p w:rsidR="005D1FDA" w:rsidRDefault="00000000">
      <w:pPr>
        <w:spacing w:after="156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5D1FDA" w:rsidRDefault="00000000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sectPr w:rsidR="005D1FDA">
      <w:pgSz w:w="11906" w:h="16838"/>
      <w:pgMar w:top="1473" w:right="1414" w:bottom="142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770"/>
    <w:multiLevelType w:val="hybridMultilevel"/>
    <w:tmpl w:val="1012EBDA"/>
    <w:lvl w:ilvl="0" w:tplc="989E8CC8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42ED6E">
      <w:start w:val="1"/>
      <w:numFmt w:val="lowerLetter"/>
      <w:lvlText w:val="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6E746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80FFB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F8E0D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460D9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54C70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10828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FE8EF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CD15E7"/>
    <w:multiLevelType w:val="hybridMultilevel"/>
    <w:tmpl w:val="193E9D72"/>
    <w:lvl w:ilvl="0" w:tplc="CE26202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3A8BF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46534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7C24D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6E3C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F8F88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2064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D8886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6682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43609178">
    <w:abstractNumId w:val="1"/>
  </w:num>
  <w:num w:numId="2" w16cid:durableId="953515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FDA"/>
    <w:rsid w:val="000A2EBE"/>
    <w:rsid w:val="005D1FDA"/>
    <w:rsid w:val="00B9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55C046-6974-40BB-B9B0-8AB0F5962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" w:line="249" w:lineRule="auto"/>
      <w:ind w:left="370" w:hanging="37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1086</Words>
  <Characters>6516</Characters>
  <Application>Microsoft Office Word</Application>
  <DocSecurity>0</DocSecurity>
  <Lines>54</Lines>
  <Paragraphs>15</Paragraphs>
  <ScaleCrop>false</ScaleCrop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Leszczyszyn</dc:creator>
  <cp:keywords/>
  <cp:lastModifiedBy>SZOP</cp:lastModifiedBy>
  <cp:revision>2</cp:revision>
  <dcterms:created xsi:type="dcterms:W3CDTF">2026-02-24T13:27:00Z</dcterms:created>
  <dcterms:modified xsi:type="dcterms:W3CDTF">2026-02-24T13:27:00Z</dcterms:modified>
</cp:coreProperties>
</file>