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E5" w:rsidRPr="00AB29ED" w:rsidRDefault="005263E5" w:rsidP="005263E5">
      <w:pPr>
        <w:jc w:val="center"/>
        <w:rPr>
          <w:rFonts w:ascii="Arial" w:hAnsi="Arial" w:cs="Arial"/>
          <w:b/>
          <w:bCs/>
        </w:rPr>
      </w:pPr>
      <w:r w:rsidRPr="00AB29ED">
        <w:rPr>
          <w:rFonts w:ascii="Arial" w:hAnsi="Arial" w:cs="Arial"/>
          <w:b/>
        </w:rPr>
        <w:t xml:space="preserve">Formularz zgłaszania uwag i zastrzeżeń </w:t>
      </w:r>
      <w:r w:rsidR="00671C3F" w:rsidRPr="00AB29ED">
        <w:rPr>
          <w:rFonts w:ascii="Arial" w:hAnsi="Arial" w:cs="Arial"/>
          <w:b/>
        </w:rPr>
        <w:t xml:space="preserve">do </w:t>
      </w:r>
      <w:r w:rsidR="00284A5B" w:rsidRPr="00AB29ED">
        <w:rPr>
          <w:rFonts w:ascii="Arial" w:hAnsi="Arial" w:cs="Arial"/>
          <w:b/>
        </w:rPr>
        <w:t xml:space="preserve">projektu </w:t>
      </w:r>
      <w:r w:rsidR="00AF695B" w:rsidRPr="00AB29ED">
        <w:rPr>
          <w:rFonts w:ascii="Arial" w:hAnsi="Arial" w:cs="Arial"/>
          <w:b/>
        </w:rPr>
        <w:t xml:space="preserve">Programu </w:t>
      </w:r>
      <w:r w:rsidR="00AB29ED" w:rsidRPr="00AB29ED">
        <w:rPr>
          <w:rFonts w:ascii="Arial" w:hAnsi="Arial" w:cs="Arial"/>
          <w:b/>
        </w:rPr>
        <w:t xml:space="preserve">Ochrony Środowiska dla Gminy </w:t>
      </w:r>
      <w:r w:rsidR="00F9251A">
        <w:rPr>
          <w:rFonts w:ascii="Arial" w:hAnsi="Arial" w:cs="Arial"/>
          <w:b/>
        </w:rPr>
        <w:t>Nowy Dwór Gdański</w:t>
      </w:r>
      <w:r w:rsidR="00AB29ED" w:rsidRPr="00AB29ED">
        <w:rPr>
          <w:rFonts w:ascii="Arial" w:hAnsi="Arial" w:cs="Arial"/>
          <w:b/>
        </w:rPr>
        <w:t xml:space="preserve"> na lata 202</w:t>
      </w:r>
      <w:r w:rsidR="00F9251A">
        <w:rPr>
          <w:rFonts w:ascii="Arial" w:hAnsi="Arial" w:cs="Arial"/>
          <w:b/>
        </w:rPr>
        <w:t>4</w:t>
      </w:r>
      <w:r w:rsidR="00AB29ED" w:rsidRPr="00AB29ED">
        <w:rPr>
          <w:rFonts w:ascii="Arial" w:hAnsi="Arial" w:cs="Arial"/>
          <w:b/>
        </w:rPr>
        <w:t>-202</w:t>
      </w:r>
      <w:r w:rsidR="00F9251A">
        <w:rPr>
          <w:rFonts w:ascii="Arial" w:hAnsi="Arial" w:cs="Arial"/>
          <w:b/>
        </w:rPr>
        <w:t>7</w:t>
      </w:r>
      <w:r w:rsidR="00AB29ED" w:rsidRPr="00AB29ED">
        <w:rPr>
          <w:rFonts w:ascii="Arial" w:hAnsi="Arial" w:cs="Arial"/>
          <w:b/>
        </w:rPr>
        <w:t xml:space="preserve"> z</w:t>
      </w:r>
      <w:r w:rsidR="00AB29ED">
        <w:rPr>
          <w:rFonts w:ascii="Arial" w:hAnsi="Arial" w:cs="Arial"/>
          <w:b/>
        </w:rPr>
        <w:t> </w:t>
      </w:r>
      <w:r w:rsidR="00AB29ED" w:rsidRPr="00AB29ED">
        <w:rPr>
          <w:rFonts w:ascii="Arial" w:hAnsi="Arial" w:cs="Arial"/>
          <w:b/>
        </w:rPr>
        <w:t xml:space="preserve">perspektywą </w:t>
      </w:r>
      <w:r w:rsidR="00F9251A">
        <w:rPr>
          <w:rFonts w:ascii="Arial" w:hAnsi="Arial" w:cs="Arial"/>
          <w:b/>
        </w:rPr>
        <w:t>na lata 2028-2031</w:t>
      </w:r>
    </w:p>
    <w:p w:rsidR="00AF695B" w:rsidRDefault="00AF695B" w:rsidP="005263E5">
      <w:pPr>
        <w:jc w:val="center"/>
        <w:rPr>
          <w:rFonts w:ascii="Arial" w:hAnsi="Arial" w:cs="Arial"/>
          <w:b/>
          <w:sz w:val="24"/>
          <w:szCs w:val="24"/>
        </w:rPr>
      </w:pPr>
    </w:p>
    <w:p w:rsidR="00AF695B" w:rsidRPr="00AF695B" w:rsidRDefault="00AF695B" w:rsidP="005263E5">
      <w:pPr>
        <w:jc w:val="center"/>
        <w:rPr>
          <w:rFonts w:ascii="Arial" w:hAnsi="Arial" w:cs="Arial"/>
          <w:b/>
          <w:sz w:val="24"/>
          <w:szCs w:val="24"/>
        </w:rPr>
      </w:pPr>
    </w:p>
    <w:p w:rsidR="00047EB3" w:rsidRDefault="00047EB3" w:rsidP="005263E5">
      <w:pPr>
        <w:jc w:val="both"/>
        <w:rPr>
          <w:rFonts w:ascii="Arial" w:hAnsi="Arial" w:cs="Arial"/>
          <w:b/>
        </w:rPr>
      </w:pPr>
    </w:p>
    <w:p w:rsidR="00C65B4C" w:rsidRPr="00FD0E78" w:rsidRDefault="00C65B4C" w:rsidP="00C65B4C">
      <w:pPr>
        <w:jc w:val="both"/>
        <w:rPr>
          <w:rFonts w:ascii="Arial" w:hAnsi="Arial" w:cs="Arial"/>
          <w:b/>
        </w:rPr>
      </w:pPr>
      <w:r w:rsidRPr="00FD0E78">
        <w:rPr>
          <w:rFonts w:ascii="Arial" w:hAnsi="Arial" w:cs="Arial"/>
          <w:b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4747"/>
        <w:gridCol w:w="4735"/>
        <w:gridCol w:w="4738"/>
      </w:tblGrid>
      <w:tr w:rsidR="005263E5" w:rsidRPr="00047EB3" w:rsidTr="00962FF8">
        <w:trPr>
          <w:jc w:val="center"/>
        </w:trPr>
        <w:tc>
          <w:tcPr>
            <w:tcW w:w="1669" w:type="pct"/>
            <w:vAlign w:val="center"/>
          </w:tcPr>
          <w:p w:rsidR="005263E5" w:rsidRPr="00047EB3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Wskazanie treści, w której proponuje się zmiany (rozdział, strona,</w:t>
            </w:r>
            <w:r w:rsidR="00671C3F">
              <w:rPr>
                <w:rFonts w:ascii="Arial" w:hAnsi="Arial" w:cs="Arial"/>
              </w:rPr>
              <w:t xml:space="preserve"> punkt</w:t>
            </w:r>
            <w:r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</w:p>
        </w:tc>
      </w:tr>
      <w:tr w:rsidR="005263E5" w:rsidRPr="00047EB3" w:rsidTr="00962FF8">
        <w:trPr>
          <w:jc w:val="center"/>
        </w:trPr>
        <w:tc>
          <w:tcPr>
            <w:tcW w:w="1669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:rsidTr="00962FF8">
        <w:trPr>
          <w:jc w:val="center"/>
        </w:trPr>
        <w:tc>
          <w:tcPr>
            <w:tcW w:w="1669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:rsidTr="00962FF8">
        <w:trPr>
          <w:jc w:val="center"/>
        </w:trPr>
        <w:tc>
          <w:tcPr>
            <w:tcW w:w="1669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:rsidTr="00962FF8">
        <w:trPr>
          <w:jc w:val="center"/>
        </w:trPr>
        <w:tc>
          <w:tcPr>
            <w:tcW w:w="1669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:rsidTr="00962FF8">
        <w:trPr>
          <w:jc w:val="center"/>
        </w:trPr>
        <w:tc>
          <w:tcPr>
            <w:tcW w:w="1669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AF695B" w:rsidRPr="00047EB3" w:rsidTr="00962FF8">
        <w:trPr>
          <w:jc w:val="center"/>
        </w:trPr>
        <w:tc>
          <w:tcPr>
            <w:tcW w:w="1669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:rsidR="00AF695B" w:rsidRPr="00047EB3" w:rsidRDefault="00AF695B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:rsidR="00BB0C6C" w:rsidRPr="008D44F9" w:rsidRDefault="00BB0C6C" w:rsidP="005263E5">
      <w:pPr>
        <w:jc w:val="center"/>
        <w:rPr>
          <w:rFonts w:ascii="Arial" w:hAnsi="Arial" w:cs="Arial"/>
          <w:color w:val="FF0000"/>
          <w:sz w:val="16"/>
          <w:szCs w:val="16"/>
        </w:rPr>
      </w:pPr>
    </w:p>
    <w:sectPr w:rsidR="00BB0C6C" w:rsidRPr="008D44F9" w:rsidSect="00064AA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361" w:rsidRDefault="004A6361" w:rsidP="005263E5">
      <w:pPr>
        <w:spacing w:after="0" w:line="240" w:lineRule="auto"/>
      </w:pPr>
      <w:r>
        <w:separator/>
      </w:r>
    </w:p>
  </w:endnote>
  <w:endnote w:type="continuationSeparator" w:id="0">
    <w:p w:rsidR="004A6361" w:rsidRDefault="004A6361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361" w:rsidRDefault="004A6361" w:rsidP="005263E5">
      <w:pPr>
        <w:spacing w:after="0" w:line="240" w:lineRule="auto"/>
      </w:pPr>
      <w:r>
        <w:separator/>
      </w:r>
    </w:p>
  </w:footnote>
  <w:footnote w:type="continuationSeparator" w:id="0">
    <w:p w:rsidR="004A6361" w:rsidRDefault="004A6361" w:rsidP="00526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E6B" w:rsidRPr="00526E0C" w:rsidRDefault="00166E6B" w:rsidP="00166E6B">
    <w:pPr>
      <w:pStyle w:val="Nagwek"/>
      <w:jc w:val="center"/>
      <w:rPr>
        <w:color w:val="00B0F0"/>
        <w:sz w:val="20"/>
        <w:szCs w:val="20"/>
      </w:rPr>
    </w:pPr>
    <w:r w:rsidRPr="00526E0C">
      <w:rPr>
        <w:color w:val="00B0F0"/>
        <w:sz w:val="20"/>
        <w:szCs w:val="20"/>
      </w:rPr>
      <w:t>URZĄD MIEJSKI W NOWYM DWORZE GDAŃSKIM</w:t>
    </w:r>
  </w:p>
  <w:p w:rsidR="00166E6B" w:rsidRPr="00526E0C" w:rsidRDefault="00166E6B" w:rsidP="00166E6B">
    <w:pPr>
      <w:pStyle w:val="Nagwek"/>
      <w:jc w:val="center"/>
      <w:rPr>
        <w:color w:val="00B0F0"/>
        <w:sz w:val="20"/>
        <w:szCs w:val="20"/>
      </w:rPr>
    </w:pPr>
    <w:r w:rsidRPr="00526E0C">
      <w:rPr>
        <w:color w:val="00B0F0"/>
        <w:sz w:val="20"/>
        <w:szCs w:val="20"/>
      </w:rPr>
      <w:t>WEJHERA 3</w:t>
    </w:r>
  </w:p>
  <w:p w:rsidR="00166E6B" w:rsidRDefault="00166E6B" w:rsidP="00166E6B">
    <w:pPr>
      <w:pStyle w:val="Nagwek"/>
      <w:jc w:val="center"/>
      <w:rPr>
        <w:color w:val="00B0F0"/>
        <w:sz w:val="20"/>
        <w:szCs w:val="20"/>
      </w:rPr>
    </w:pPr>
    <w:r w:rsidRPr="00526E0C">
      <w:rPr>
        <w:color w:val="00B0F0"/>
        <w:sz w:val="20"/>
        <w:szCs w:val="20"/>
      </w:rPr>
      <w:t>82-100 NOWY DWÓR GDAŃSKI</w:t>
    </w:r>
  </w:p>
  <w:p w:rsidR="00166E6B" w:rsidRDefault="00166E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823"/>
    <w:rsid w:val="00047EB3"/>
    <w:rsid w:val="000524E8"/>
    <w:rsid w:val="00064AA1"/>
    <w:rsid w:val="000942FE"/>
    <w:rsid w:val="00166E6B"/>
    <w:rsid w:val="00284A5B"/>
    <w:rsid w:val="00480E85"/>
    <w:rsid w:val="004A6361"/>
    <w:rsid w:val="005263E5"/>
    <w:rsid w:val="00546962"/>
    <w:rsid w:val="00601FB6"/>
    <w:rsid w:val="00671C3F"/>
    <w:rsid w:val="00734C0A"/>
    <w:rsid w:val="007A4C0A"/>
    <w:rsid w:val="00862089"/>
    <w:rsid w:val="008D44F9"/>
    <w:rsid w:val="00913F9A"/>
    <w:rsid w:val="009D7BAA"/>
    <w:rsid w:val="00AB29ED"/>
    <w:rsid w:val="00AC316B"/>
    <w:rsid w:val="00AF695B"/>
    <w:rsid w:val="00B81CBD"/>
    <w:rsid w:val="00BB0C6C"/>
    <w:rsid w:val="00C65B4C"/>
    <w:rsid w:val="00D061EC"/>
    <w:rsid w:val="00D77823"/>
    <w:rsid w:val="00F9251A"/>
    <w:rsid w:val="00FB0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01FB6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nhideWhenUsed/>
    <w:rsid w:val="00166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E6B"/>
  </w:style>
  <w:style w:type="paragraph" w:styleId="Stopka">
    <w:name w:val="footer"/>
    <w:basedOn w:val="Normalny"/>
    <w:link w:val="StopkaZnak"/>
    <w:uiPriority w:val="99"/>
    <w:unhideWhenUsed/>
    <w:rsid w:val="00166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E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Formularz zgłaszania uwag w ramach konsultacji.dotx</Template>
  <TotalTime>3</TotalTime>
  <Pages>1</Pages>
  <Words>47</Words>
  <Characters>283</Characters>
  <Application>Microsoft Office Word</Application>
  <DocSecurity>0</DocSecurity>
  <Lines>2</Lines>
  <Paragraphs>1</Paragraphs>
  <ScaleCrop>false</ScaleCrop>
  <Company>Microsoft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Drzewiecka</dc:creator>
  <cp:lastModifiedBy>Edzia</cp:lastModifiedBy>
  <cp:revision>2</cp:revision>
  <cp:lastPrinted>2023-10-05T10:45:00Z</cp:lastPrinted>
  <dcterms:created xsi:type="dcterms:W3CDTF">2023-10-05T15:50:00Z</dcterms:created>
  <dcterms:modified xsi:type="dcterms:W3CDTF">2023-10-05T15:50:00Z</dcterms:modified>
</cp:coreProperties>
</file>